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30" w:rsidRDefault="00520985" w:rsidP="00520985">
      <w:pPr>
        <w:ind w:left="-1134" w:right="-1134"/>
        <w:rPr>
          <w:b/>
        </w:rPr>
      </w:pPr>
      <w:r w:rsidRPr="00520985">
        <w:rPr>
          <w:b/>
          <w:noProof/>
        </w:rPr>
        <w:drawing>
          <wp:inline distT="0" distB="0" distL="0" distR="0" wp14:anchorId="34BA996A" wp14:editId="759C4521">
            <wp:extent cx="7578090" cy="71201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15_fascia_carta_intestata_generica.jpg"/>
                    <pic:cNvPicPr/>
                  </pic:nvPicPr>
                  <pic:blipFill>
                    <a:blip r:embed="rId8">
                      <a:extLst>
                        <a:ext uri="{28A0092B-C50C-407E-A947-70E740481C1C}">
                          <a14:useLocalDpi xmlns:a14="http://schemas.microsoft.com/office/drawing/2010/main" val="0"/>
                        </a:ext>
                      </a:extLst>
                    </a:blip>
                    <a:stretch>
                      <a:fillRect/>
                    </a:stretch>
                  </pic:blipFill>
                  <pic:spPr>
                    <a:xfrm>
                      <a:off x="0" y="0"/>
                      <a:ext cx="7578090" cy="712019"/>
                    </a:xfrm>
                    <a:prstGeom prst="rect">
                      <a:avLst/>
                    </a:prstGeom>
                  </pic:spPr>
                </pic:pic>
              </a:graphicData>
            </a:graphic>
          </wp:inline>
        </w:drawing>
      </w:r>
    </w:p>
    <w:p w:rsidR="00144D30" w:rsidRPr="00144D30" w:rsidRDefault="00144D30" w:rsidP="00144D30"/>
    <w:p w:rsidR="00144D30" w:rsidRPr="00144D30" w:rsidRDefault="00144D30" w:rsidP="00144D30"/>
    <w:p w:rsidR="00586245" w:rsidRPr="00586245" w:rsidRDefault="00586245" w:rsidP="00586245">
      <w:pPr>
        <w:tabs>
          <w:tab w:val="left" w:pos="2713"/>
        </w:tabs>
        <w:jc w:val="center"/>
        <w:rPr>
          <w:b/>
          <w:sz w:val="22"/>
          <w:szCs w:val="22"/>
        </w:rPr>
      </w:pPr>
      <w:r w:rsidRPr="00586245">
        <w:rPr>
          <w:b/>
          <w:sz w:val="22"/>
          <w:szCs w:val="22"/>
        </w:rPr>
        <w:t>Comunicato stampa</w:t>
      </w:r>
    </w:p>
    <w:p w:rsidR="00586245" w:rsidRDefault="00586245" w:rsidP="00586245">
      <w:pPr>
        <w:tabs>
          <w:tab w:val="left" w:pos="2713"/>
        </w:tabs>
        <w:jc w:val="center"/>
        <w:rPr>
          <w:b/>
          <w:sz w:val="32"/>
          <w:szCs w:val="32"/>
        </w:rPr>
      </w:pPr>
    </w:p>
    <w:p w:rsidR="00586245" w:rsidRPr="00586245" w:rsidRDefault="003B797D" w:rsidP="00586245">
      <w:pPr>
        <w:tabs>
          <w:tab w:val="left" w:pos="2713"/>
        </w:tabs>
        <w:jc w:val="center"/>
        <w:rPr>
          <w:b/>
          <w:sz w:val="32"/>
          <w:szCs w:val="32"/>
        </w:rPr>
      </w:pPr>
      <w:r>
        <w:rPr>
          <w:b/>
          <w:sz w:val="32"/>
          <w:szCs w:val="32"/>
        </w:rPr>
        <w:t>Sono ben 240 i progetti che hanno aderito</w:t>
      </w:r>
    </w:p>
    <w:p w:rsidR="00586245" w:rsidRDefault="003B797D" w:rsidP="00586245">
      <w:pPr>
        <w:tabs>
          <w:tab w:val="left" w:pos="2713"/>
        </w:tabs>
        <w:jc w:val="center"/>
        <w:rPr>
          <w:b/>
          <w:sz w:val="32"/>
          <w:szCs w:val="32"/>
        </w:rPr>
      </w:pPr>
      <w:r>
        <w:rPr>
          <w:b/>
          <w:sz w:val="32"/>
          <w:szCs w:val="32"/>
        </w:rPr>
        <w:t>alla Call for Schools di Maker Faire Rome</w:t>
      </w:r>
      <w:r w:rsidR="00586245" w:rsidRPr="00586245">
        <w:rPr>
          <w:b/>
          <w:sz w:val="32"/>
          <w:szCs w:val="32"/>
        </w:rPr>
        <w:t xml:space="preserve"> 201</w:t>
      </w:r>
      <w:r w:rsidR="00A344BF">
        <w:rPr>
          <w:b/>
          <w:sz w:val="32"/>
          <w:szCs w:val="32"/>
        </w:rPr>
        <w:t>8</w:t>
      </w:r>
    </w:p>
    <w:p w:rsidR="00D42EB6" w:rsidRDefault="00D42EB6" w:rsidP="00586245">
      <w:pPr>
        <w:tabs>
          <w:tab w:val="left" w:pos="2713"/>
        </w:tabs>
        <w:jc w:val="center"/>
        <w:rPr>
          <w:b/>
          <w:sz w:val="32"/>
          <w:szCs w:val="32"/>
        </w:rPr>
      </w:pPr>
    </w:p>
    <w:p w:rsidR="00176443" w:rsidRDefault="00176443" w:rsidP="00586245">
      <w:pPr>
        <w:tabs>
          <w:tab w:val="left" w:pos="2713"/>
        </w:tabs>
        <w:jc w:val="center"/>
        <w:rPr>
          <w:b/>
          <w:sz w:val="28"/>
          <w:szCs w:val="28"/>
        </w:rPr>
      </w:pPr>
      <w:proofErr w:type="spellStart"/>
      <w:r>
        <w:rPr>
          <w:b/>
          <w:sz w:val="28"/>
          <w:szCs w:val="28"/>
        </w:rPr>
        <w:t>Tagliavanti</w:t>
      </w:r>
      <w:proofErr w:type="spellEnd"/>
      <w:r>
        <w:rPr>
          <w:b/>
          <w:sz w:val="28"/>
          <w:szCs w:val="28"/>
        </w:rPr>
        <w:t xml:space="preserve">: “Molto alto il contenuto innovativo </w:t>
      </w:r>
      <w:r w:rsidR="00D42EB6" w:rsidRPr="00D42EB6">
        <w:rPr>
          <w:b/>
          <w:sz w:val="28"/>
          <w:szCs w:val="28"/>
        </w:rPr>
        <w:t xml:space="preserve">degli elaborati, </w:t>
      </w:r>
    </w:p>
    <w:p w:rsidR="00D42EB6" w:rsidRPr="00D42EB6" w:rsidRDefault="00D42EB6" w:rsidP="00586245">
      <w:pPr>
        <w:tabs>
          <w:tab w:val="left" w:pos="2713"/>
        </w:tabs>
        <w:jc w:val="center"/>
        <w:rPr>
          <w:b/>
          <w:sz w:val="28"/>
          <w:szCs w:val="28"/>
        </w:rPr>
      </w:pPr>
      <w:r w:rsidRPr="00D42EB6">
        <w:rPr>
          <w:b/>
          <w:sz w:val="28"/>
          <w:szCs w:val="28"/>
        </w:rPr>
        <w:t>alcuni sono già praticamente pronti per andare sul mercato”</w:t>
      </w:r>
    </w:p>
    <w:p w:rsidR="00586245" w:rsidRDefault="00586245" w:rsidP="00586245">
      <w:pPr>
        <w:tabs>
          <w:tab w:val="left" w:pos="2713"/>
        </w:tabs>
      </w:pPr>
    </w:p>
    <w:p w:rsidR="00586245" w:rsidRDefault="00586245" w:rsidP="00586245">
      <w:pPr>
        <w:tabs>
          <w:tab w:val="left" w:pos="2713"/>
        </w:tabs>
      </w:pPr>
    </w:p>
    <w:p w:rsidR="004D333F" w:rsidRPr="004D333F" w:rsidRDefault="004D333F" w:rsidP="004D333F">
      <w:pPr>
        <w:tabs>
          <w:tab w:val="left" w:pos="2713"/>
        </w:tabs>
        <w:jc w:val="both"/>
      </w:pPr>
      <w:r w:rsidRPr="004D333F">
        <w:rPr>
          <w:i/>
        </w:rPr>
        <w:t xml:space="preserve">Roma, </w:t>
      </w:r>
      <w:r w:rsidR="00A344BF">
        <w:rPr>
          <w:i/>
        </w:rPr>
        <w:t>3 luglio 2018</w:t>
      </w:r>
      <w:r w:rsidRPr="004D333F">
        <w:t xml:space="preserve"> </w:t>
      </w:r>
      <w:r w:rsidR="00A344BF">
        <w:t>–</w:t>
      </w:r>
      <w:r w:rsidRPr="004D333F">
        <w:t xml:space="preserve"> </w:t>
      </w:r>
      <w:r w:rsidR="00A344BF">
        <w:t xml:space="preserve">Una valanga di progetti </w:t>
      </w:r>
      <w:r w:rsidR="00176443">
        <w:t>ad alto contenuto innovativo</w:t>
      </w:r>
      <w:r w:rsidRPr="004D333F">
        <w:t xml:space="preserve">, </w:t>
      </w:r>
      <w:r w:rsidR="00A344BF">
        <w:t>240 per la precisone</w:t>
      </w:r>
      <w:r w:rsidRPr="004D333F">
        <w:t xml:space="preserve">, </w:t>
      </w:r>
      <w:r w:rsidR="003B797D">
        <w:t>sono la solida risposta</w:t>
      </w:r>
      <w:r w:rsidR="00A344BF">
        <w:t xml:space="preserve"> </w:t>
      </w:r>
      <w:r>
        <w:t>alla</w:t>
      </w:r>
      <w:r w:rsidR="003B797D">
        <w:t xml:space="preserve"> chiamata della</w:t>
      </w:r>
      <w:r>
        <w:t xml:space="preserve"> </w:t>
      </w:r>
      <w:r w:rsidRPr="004D333F">
        <w:rPr>
          <w:b/>
        </w:rPr>
        <w:t>Call for Schools</w:t>
      </w:r>
      <w:r>
        <w:t xml:space="preserve"> di </w:t>
      </w:r>
      <w:r w:rsidRPr="004D333F">
        <w:rPr>
          <w:b/>
        </w:rPr>
        <w:t>Maker Faire Rome</w:t>
      </w:r>
      <w:r w:rsidR="00AA3211">
        <w:t xml:space="preserve">, </w:t>
      </w:r>
      <w:r w:rsidRPr="004D333F">
        <w:t>una autentica piattaforma di la</w:t>
      </w:r>
      <w:r w:rsidR="00AA3211">
        <w:t xml:space="preserve">ncio per </w:t>
      </w:r>
      <w:r>
        <w:t>l’innovazione, aperta agli I</w:t>
      </w:r>
      <w:r w:rsidRPr="004D333F">
        <w:t>stituti scolastici di secondo grado naz</w:t>
      </w:r>
      <w:r w:rsidR="001372D2">
        <w:t>ionali e appartenenti ai Paesi</w:t>
      </w:r>
      <w:r>
        <w:t xml:space="preserve"> </w:t>
      </w:r>
      <w:r w:rsidRPr="004D333F">
        <w:t>dell’Unione europea (studenti 14-18 anni) e re</w:t>
      </w:r>
      <w:r>
        <w:t xml:space="preserve">alizzata in collaborazione con  </w:t>
      </w:r>
      <w:r w:rsidRPr="004D333F">
        <w:t xml:space="preserve">il </w:t>
      </w:r>
      <w:proofErr w:type="spellStart"/>
      <w:r w:rsidRPr="004D333F">
        <w:t>Miur</w:t>
      </w:r>
      <w:proofErr w:type="spellEnd"/>
      <w:r w:rsidRPr="004D333F">
        <w:t>.</w:t>
      </w:r>
    </w:p>
    <w:p w:rsidR="004D333F" w:rsidRPr="004D333F" w:rsidRDefault="004D333F" w:rsidP="004D333F">
      <w:pPr>
        <w:tabs>
          <w:tab w:val="left" w:pos="2713"/>
        </w:tabs>
        <w:jc w:val="both"/>
      </w:pPr>
    </w:p>
    <w:p w:rsidR="004D333F" w:rsidRPr="004D333F" w:rsidRDefault="00176443" w:rsidP="004D333F">
      <w:pPr>
        <w:tabs>
          <w:tab w:val="left" w:pos="2713"/>
        </w:tabs>
        <w:jc w:val="both"/>
      </w:pPr>
      <w:r>
        <w:t>La</w:t>
      </w:r>
      <w:r w:rsidR="004D333F" w:rsidRPr="004D333F">
        <w:t xml:space="preserve"> commissio</w:t>
      </w:r>
      <w:r w:rsidR="004D333F">
        <w:t xml:space="preserve">ne </w:t>
      </w:r>
      <w:r w:rsidR="00D42EB6">
        <w:t xml:space="preserve">tecnica </w:t>
      </w:r>
      <w:r w:rsidR="004D333F">
        <w:t>incaricata di selezionar</w:t>
      </w:r>
      <w:r>
        <w:t>e i</w:t>
      </w:r>
      <w:r w:rsidR="00A47E9D">
        <w:t xml:space="preserve"> migliori </w:t>
      </w:r>
      <w:bookmarkStart w:id="0" w:name="_GoBack"/>
      <w:bookmarkEnd w:id="0"/>
      <w:r>
        <w:t>progetti</w:t>
      </w:r>
      <w:r w:rsidR="001E3662">
        <w:t xml:space="preserve"> </w:t>
      </w:r>
      <w:r>
        <w:t>si è già riunita e ha individuato</w:t>
      </w:r>
      <w:r w:rsidR="0019724C">
        <w:t xml:space="preserve"> </w:t>
      </w:r>
      <w:r w:rsidR="00D42EB6">
        <w:t>55</w:t>
      </w:r>
      <w:r w:rsidR="00CF6AFA">
        <w:t xml:space="preserve"> tra scuole</w:t>
      </w:r>
      <w:r w:rsidR="008709A4">
        <w:t xml:space="preserve"> superiori di secondo livello (I</w:t>
      </w:r>
      <w:r w:rsidR="00CF6AFA">
        <w:t>stituti tecnici e licei), ITS e scuole provenienti dalla Ue</w:t>
      </w:r>
      <w:r w:rsidR="00A47E9D">
        <w:t xml:space="preserve"> che li hanno elaborati</w:t>
      </w:r>
      <w:r w:rsidR="00D42EB6">
        <w:t xml:space="preserve">: </w:t>
      </w:r>
      <w:r w:rsidR="00A47E9D">
        <w:t>agli Istituti</w:t>
      </w:r>
      <w:r w:rsidR="00CF6AFA">
        <w:t xml:space="preserve"> prescelti</w:t>
      </w:r>
      <w:r w:rsidR="00D42EB6">
        <w:t xml:space="preserve"> </w:t>
      </w:r>
      <w:r w:rsidR="004D333F" w:rsidRPr="004D333F">
        <w:t xml:space="preserve">sarà garantito uno </w:t>
      </w:r>
      <w:r w:rsidR="004D333F">
        <w:t xml:space="preserve">spazio gratuito </w:t>
      </w:r>
      <w:r w:rsidR="00D42EB6">
        <w:t xml:space="preserve">alla Maker Faire </w:t>
      </w:r>
      <w:r w:rsidR="004D333F">
        <w:t xml:space="preserve">e </w:t>
      </w:r>
      <w:r>
        <w:t>la possibilità di mettere in mostra</w:t>
      </w:r>
      <w:r w:rsidR="008709A4">
        <w:t>, davanti a un vasto pubblico,</w:t>
      </w:r>
      <w:r>
        <w:t xml:space="preserve"> </w:t>
      </w:r>
      <w:r w:rsidR="008709A4">
        <w:t>la propria idea di futuro</w:t>
      </w:r>
      <w:r w:rsidR="004D333F" w:rsidRPr="004D333F">
        <w:t xml:space="preserve">. </w:t>
      </w:r>
    </w:p>
    <w:p w:rsidR="004D333F" w:rsidRPr="004D333F" w:rsidRDefault="004D333F" w:rsidP="004D333F">
      <w:pPr>
        <w:tabs>
          <w:tab w:val="left" w:pos="2713"/>
        </w:tabs>
        <w:jc w:val="both"/>
      </w:pPr>
    </w:p>
    <w:p w:rsidR="004D333F" w:rsidRDefault="004D333F" w:rsidP="004D333F">
      <w:pPr>
        <w:tabs>
          <w:tab w:val="left" w:pos="2713"/>
        </w:tabs>
        <w:jc w:val="both"/>
      </w:pPr>
      <w:r w:rsidRPr="004D333F">
        <w:t>“</w:t>
      </w:r>
      <w:r w:rsidR="00017EB2">
        <w:t>Più che</w:t>
      </w:r>
      <w:r w:rsidR="00EB782B">
        <w:t xml:space="preserve"> i numeri, anc</w:t>
      </w:r>
      <w:r w:rsidR="00017EB2">
        <w:t>ora molto al</w:t>
      </w:r>
      <w:r w:rsidR="00EB782B">
        <w:t>ti</w:t>
      </w:r>
      <w:r w:rsidRPr="004D333F">
        <w:t xml:space="preserve"> </w:t>
      </w:r>
      <w:r w:rsidR="00AA3211">
        <w:t>-</w:t>
      </w:r>
      <w:r>
        <w:t xml:space="preserve"> </w:t>
      </w:r>
      <w:r w:rsidR="00EB782B">
        <w:t>afferma</w:t>
      </w:r>
      <w:r>
        <w:t xml:space="preserve"> </w:t>
      </w:r>
      <w:r w:rsidR="00EB782B" w:rsidRPr="00EB782B">
        <w:rPr>
          <w:b/>
        </w:rPr>
        <w:t xml:space="preserve">Lorenzo </w:t>
      </w:r>
      <w:proofErr w:type="spellStart"/>
      <w:r w:rsidR="00EB782B" w:rsidRPr="00EB782B">
        <w:rPr>
          <w:b/>
        </w:rPr>
        <w:t>Tagliavanti</w:t>
      </w:r>
      <w:proofErr w:type="spellEnd"/>
      <w:r w:rsidR="00EB782B" w:rsidRPr="00EB782B">
        <w:rPr>
          <w:b/>
        </w:rPr>
        <w:t>, Presidente della Camera di Commercio di Roma</w:t>
      </w:r>
      <w:r w:rsidR="00AA3211">
        <w:t xml:space="preserve"> </w:t>
      </w:r>
      <w:r w:rsidR="00EB782B">
        <w:t>-</w:t>
      </w:r>
      <w:r>
        <w:t xml:space="preserve"> </w:t>
      </w:r>
      <w:r w:rsidR="00176443">
        <w:t xml:space="preserve">mi preme sottolineare l’elevata qualità dei progetti arrivati. Prototipi di </w:t>
      </w:r>
      <w:r w:rsidR="008709A4">
        <w:t xml:space="preserve">alto </w:t>
      </w:r>
      <w:r w:rsidR="00176443">
        <w:t>spessore contenutistico e di estrema raffinatezza, alcuni dei quali definirei, addirittura, quasi “ready to market”</w:t>
      </w:r>
      <w:r w:rsidR="008709A4">
        <w:t>;</w:t>
      </w:r>
      <w:r w:rsidR="00176443">
        <w:t xml:space="preserve"> anche se il senso della nostra iniziativa non è questo, o almeno non è solo questo. La massiccia partecipazione e la capillare provenienza dei progetti sono il segnale di come la scuola italiana stia raggiungendo una professionalità elevata nella preparazione dei nostri ragazzi al tema della digitalizzazione della società e, in particolare, al mondo dei processi produttivi. </w:t>
      </w:r>
      <w:r w:rsidRPr="004D333F">
        <w:t xml:space="preserve">Parole come </w:t>
      </w:r>
      <w:proofErr w:type="spellStart"/>
      <w:r w:rsidRPr="004D333F">
        <w:t>fab</w:t>
      </w:r>
      <w:proofErr w:type="spellEnd"/>
      <w:r w:rsidRPr="004D333F">
        <w:t xml:space="preserve"> lab, </w:t>
      </w:r>
      <w:r w:rsidR="00F070D2">
        <w:t>stampa 3D, realtà aumentata</w:t>
      </w:r>
      <w:r w:rsidR="00176443">
        <w:t xml:space="preserve">, </w:t>
      </w:r>
      <w:proofErr w:type="spellStart"/>
      <w:r w:rsidRPr="004D333F">
        <w:t>coding</w:t>
      </w:r>
      <w:proofErr w:type="spellEnd"/>
      <w:r w:rsidRPr="004D333F">
        <w:t xml:space="preserve"> </w:t>
      </w:r>
      <w:r w:rsidR="00176443">
        <w:t xml:space="preserve"> e automazione </w:t>
      </w:r>
      <w:r w:rsidRPr="004D333F">
        <w:t xml:space="preserve">non sono più un tabù, stanno entrando a far parte del linguaggio quotidiano di insegnanti e studenti. </w:t>
      </w:r>
      <w:r w:rsidR="00741163" w:rsidRPr="00741163">
        <w:t xml:space="preserve">Ringrazio fin da ora – </w:t>
      </w:r>
      <w:r w:rsidR="00741163" w:rsidRPr="008709A4">
        <w:rPr>
          <w:b/>
        </w:rPr>
        <w:t xml:space="preserve">conclude </w:t>
      </w:r>
      <w:proofErr w:type="spellStart"/>
      <w:r w:rsidR="00EB782B" w:rsidRPr="008709A4">
        <w:rPr>
          <w:b/>
        </w:rPr>
        <w:t>Tagliavanti</w:t>
      </w:r>
      <w:proofErr w:type="spellEnd"/>
      <w:r w:rsidR="00741163" w:rsidRPr="00741163">
        <w:t xml:space="preserve"> – tutte le scuole e, in particolare, tutti </w:t>
      </w:r>
      <w:r w:rsidR="00F070D2">
        <w:t>i ragazzi</w:t>
      </w:r>
      <w:r w:rsidR="00741163" w:rsidRPr="00741163">
        <w:t xml:space="preserve"> che hanno dimostrato una così ampia ed entusiastica partecipazione. Un segnale anche per il Paese. I giovani sono la real</w:t>
      </w:r>
      <w:r w:rsidR="00F070D2">
        <w:t>e speranza di cambiamento per l’</w:t>
      </w:r>
      <w:r w:rsidR="00741163" w:rsidRPr="00741163">
        <w:t xml:space="preserve">Italia e rappresentano un patrimonio che la Maker Faire </w:t>
      </w:r>
      <w:r w:rsidR="00F070D2">
        <w:t xml:space="preserve">ha sostenuto e </w:t>
      </w:r>
      <w:r w:rsidR="00176443">
        <w:t>intende sostenere</w:t>
      </w:r>
      <w:r w:rsidR="00741163" w:rsidRPr="00741163">
        <w:t xml:space="preserve"> in tutti i modi possibili”.</w:t>
      </w:r>
    </w:p>
    <w:p w:rsidR="00CF6AFA" w:rsidRDefault="00CF6AFA" w:rsidP="004D333F">
      <w:pPr>
        <w:tabs>
          <w:tab w:val="left" w:pos="2713"/>
        </w:tabs>
        <w:jc w:val="both"/>
      </w:pPr>
    </w:p>
    <w:p w:rsidR="004D333F" w:rsidRPr="004D333F" w:rsidRDefault="004D333F" w:rsidP="004D333F">
      <w:pPr>
        <w:tabs>
          <w:tab w:val="left" w:pos="2713"/>
        </w:tabs>
        <w:jc w:val="both"/>
      </w:pPr>
      <w:r w:rsidRPr="004D333F">
        <w:t xml:space="preserve">Tra gli Istituti stranieri, prevalgono </w:t>
      </w:r>
      <w:r w:rsidR="003B797D">
        <w:t xml:space="preserve">quelli greci, seguiti da </w:t>
      </w:r>
      <w:r w:rsidRPr="004D333F">
        <w:t xml:space="preserve">quelli romeni, </w:t>
      </w:r>
      <w:r w:rsidR="003B797D">
        <w:t>sloveni</w:t>
      </w:r>
      <w:r>
        <w:t xml:space="preserve">, </w:t>
      </w:r>
      <w:r w:rsidRPr="004D333F">
        <w:t>spagnoli, ungheresi e tedeschi.</w:t>
      </w:r>
    </w:p>
    <w:p w:rsidR="004D333F" w:rsidRPr="004D333F" w:rsidRDefault="004D333F" w:rsidP="004D333F">
      <w:pPr>
        <w:tabs>
          <w:tab w:val="left" w:pos="2713"/>
        </w:tabs>
        <w:jc w:val="both"/>
      </w:pPr>
    </w:p>
    <w:p w:rsidR="00586245" w:rsidRDefault="00586245" w:rsidP="00586245">
      <w:pPr>
        <w:tabs>
          <w:tab w:val="left" w:pos="2713"/>
        </w:tabs>
        <w:jc w:val="both"/>
        <w:rPr>
          <w:i/>
        </w:rPr>
      </w:pPr>
    </w:p>
    <w:p w:rsidR="00586245" w:rsidRDefault="00586245" w:rsidP="00586245">
      <w:pPr>
        <w:tabs>
          <w:tab w:val="left" w:pos="2713"/>
        </w:tabs>
        <w:jc w:val="both"/>
      </w:pPr>
    </w:p>
    <w:p w:rsidR="00586245" w:rsidRPr="00017EB2" w:rsidRDefault="00586245" w:rsidP="00586245">
      <w:pPr>
        <w:tabs>
          <w:tab w:val="left" w:pos="2713"/>
        </w:tabs>
        <w:jc w:val="both"/>
        <w:rPr>
          <w:i/>
          <w:sz w:val="22"/>
          <w:szCs w:val="22"/>
        </w:rPr>
      </w:pPr>
    </w:p>
    <w:p w:rsidR="00586245" w:rsidRPr="00017EB2" w:rsidRDefault="00586245" w:rsidP="00586245">
      <w:pPr>
        <w:tabs>
          <w:tab w:val="left" w:pos="2713"/>
        </w:tabs>
        <w:jc w:val="both"/>
        <w:rPr>
          <w:i/>
          <w:sz w:val="22"/>
          <w:szCs w:val="22"/>
        </w:rPr>
      </w:pPr>
    </w:p>
    <w:p w:rsidR="00017EB2" w:rsidRPr="00017EB2" w:rsidRDefault="00017EB2" w:rsidP="00017EB2">
      <w:pPr>
        <w:tabs>
          <w:tab w:val="left" w:pos="2713"/>
        </w:tabs>
        <w:jc w:val="both"/>
        <w:rPr>
          <w:i/>
          <w:sz w:val="22"/>
          <w:szCs w:val="22"/>
        </w:rPr>
      </w:pPr>
      <w:r w:rsidRPr="00017EB2">
        <w:rPr>
          <w:i/>
          <w:sz w:val="22"/>
          <w:szCs w:val="22"/>
        </w:rPr>
        <w:t xml:space="preserve">Per restare costantemente aggiornati: www.makerfairerome.eu - #MFR18; </w:t>
      </w:r>
      <w:proofErr w:type="spellStart"/>
      <w:r w:rsidRPr="00017EB2">
        <w:rPr>
          <w:i/>
          <w:sz w:val="22"/>
          <w:szCs w:val="22"/>
        </w:rPr>
        <w:t>Facebook</w:t>
      </w:r>
      <w:proofErr w:type="spellEnd"/>
      <w:r w:rsidRPr="00017EB2">
        <w:rPr>
          <w:i/>
          <w:sz w:val="22"/>
          <w:szCs w:val="22"/>
        </w:rPr>
        <w:t xml:space="preserve">: @Maker Faire Rome;  </w:t>
      </w:r>
      <w:proofErr w:type="spellStart"/>
      <w:r w:rsidRPr="00017EB2">
        <w:rPr>
          <w:i/>
          <w:sz w:val="22"/>
          <w:szCs w:val="22"/>
        </w:rPr>
        <w:t>Twitter</w:t>
      </w:r>
      <w:proofErr w:type="spellEnd"/>
      <w:r w:rsidRPr="00017EB2">
        <w:rPr>
          <w:i/>
          <w:sz w:val="22"/>
          <w:szCs w:val="22"/>
        </w:rPr>
        <w:t>: @</w:t>
      </w:r>
      <w:proofErr w:type="spellStart"/>
      <w:r w:rsidRPr="00017EB2">
        <w:rPr>
          <w:i/>
          <w:sz w:val="22"/>
          <w:szCs w:val="22"/>
        </w:rPr>
        <w:t>MakerFaireRome</w:t>
      </w:r>
      <w:proofErr w:type="spellEnd"/>
      <w:r w:rsidRPr="00017EB2">
        <w:rPr>
          <w:i/>
          <w:sz w:val="22"/>
          <w:szCs w:val="22"/>
        </w:rPr>
        <w:t xml:space="preserve">; </w:t>
      </w:r>
      <w:proofErr w:type="spellStart"/>
      <w:r w:rsidRPr="00017EB2">
        <w:rPr>
          <w:i/>
          <w:sz w:val="22"/>
          <w:szCs w:val="22"/>
        </w:rPr>
        <w:t>Instagram</w:t>
      </w:r>
      <w:proofErr w:type="spellEnd"/>
      <w:r w:rsidRPr="00017EB2">
        <w:rPr>
          <w:i/>
          <w:sz w:val="22"/>
          <w:szCs w:val="22"/>
        </w:rPr>
        <w:t xml:space="preserve">: @Maker Faire Rome;  </w:t>
      </w:r>
    </w:p>
    <w:p w:rsidR="00017EB2" w:rsidRPr="00017EB2" w:rsidRDefault="00017EB2" w:rsidP="00017EB2">
      <w:pPr>
        <w:tabs>
          <w:tab w:val="left" w:pos="2713"/>
        </w:tabs>
        <w:jc w:val="both"/>
        <w:rPr>
          <w:i/>
          <w:sz w:val="22"/>
          <w:szCs w:val="22"/>
        </w:rPr>
      </w:pPr>
      <w:r w:rsidRPr="00017EB2">
        <w:rPr>
          <w:i/>
          <w:sz w:val="22"/>
          <w:szCs w:val="22"/>
        </w:rPr>
        <w:t>Per iscriversi alla newsletter https://2018.makerfairerome.eu/it/newsletter-it/</w:t>
      </w:r>
    </w:p>
    <w:p w:rsidR="00017EB2" w:rsidRPr="00017EB2" w:rsidRDefault="00017EB2" w:rsidP="00017EB2">
      <w:pPr>
        <w:tabs>
          <w:tab w:val="left" w:pos="2713"/>
        </w:tabs>
        <w:jc w:val="both"/>
        <w:rPr>
          <w:i/>
          <w:sz w:val="22"/>
          <w:szCs w:val="22"/>
        </w:rPr>
      </w:pPr>
      <w:r w:rsidRPr="00017EB2">
        <w:rPr>
          <w:i/>
          <w:sz w:val="22"/>
          <w:szCs w:val="22"/>
        </w:rPr>
        <w:t>Ufficio stampa: tel. 06-6781178 – ufficiostampa@innovacamera.it – press@makerfairerome.eu</w:t>
      </w:r>
    </w:p>
    <w:p w:rsidR="00017EB2" w:rsidRPr="00017EB2" w:rsidRDefault="00017EB2" w:rsidP="00017EB2">
      <w:pPr>
        <w:tabs>
          <w:tab w:val="left" w:pos="2713"/>
        </w:tabs>
        <w:jc w:val="both"/>
        <w:rPr>
          <w:i/>
          <w:sz w:val="22"/>
          <w:szCs w:val="22"/>
        </w:rPr>
      </w:pPr>
    </w:p>
    <w:p w:rsidR="00017EB2" w:rsidRPr="00017EB2" w:rsidRDefault="00017EB2" w:rsidP="00017EB2">
      <w:pPr>
        <w:tabs>
          <w:tab w:val="left" w:pos="2713"/>
        </w:tabs>
        <w:jc w:val="both"/>
        <w:rPr>
          <w:i/>
          <w:sz w:val="22"/>
          <w:szCs w:val="22"/>
        </w:rPr>
      </w:pPr>
    </w:p>
    <w:p w:rsidR="00017EB2" w:rsidRPr="00017EB2" w:rsidRDefault="00017EB2" w:rsidP="00017EB2">
      <w:pPr>
        <w:tabs>
          <w:tab w:val="left" w:pos="2713"/>
        </w:tabs>
        <w:jc w:val="both"/>
        <w:rPr>
          <w:i/>
          <w:sz w:val="22"/>
          <w:szCs w:val="22"/>
        </w:rPr>
      </w:pPr>
    </w:p>
    <w:p w:rsidR="00017EB2" w:rsidRPr="00017EB2" w:rsidRDefault="00017EB2" w:rsidP="00017EB2">
      <w:pPr>
        <w:tabs>
          <w:tab w:val="left" w:pos="2713"/>
        </w:tabs>
        <w:jc w:val="both"/>
        <w:rPr>
          <w:i/>
          <w:sz w:val="22"/>
          <w:szCs w:val="22"/>
        </w:rPr>
      </w:pPr>
    </w:p>
    <w:p w:rsidR="00017EB2" w:rsidRPr="00017EB2" w:rsidRDefault="00017EB2" w:rsidP="00017EB2">
      <w:pPr>
        <w:tabs>
          <w:tab w:val="left" w:pos="2713"/>
        </w:tabs>
        <w:jc w:val="both"/>
        <w:rPr>
          <w:i/>
          <w:sz w:val="22"/>
          <w:szCs w:val="22"/>
        </w:rPr>
      </w:pPr>
      <w:r w:rsidRPr="00017EB2">
        <w:rPr>
          <w:i/>
          <w:sz w:val="22"/>
          <w:szCs w:val="22"/>
        </w:rPr>
        <w:t>MAKER FAIRE ROME – THE EUROPEAN EDITION</w:t>
      </w:r>
    </w:p>
    <w:p w:rsidR="00586245" w:rsidRPr="00017EB2" w:rsidRDefault="00017EB2" w:rsidP="00017EB2">
      <w:pPr>
        <w:tabs>
          <w:tab w:val="left" w:pos="2713"/>
        </w:tabs>
        <w:jc w:val="both"/>
        <w:rPr>
          <w:i/>
          <w:sz w:val="22"/>
          <w:szCs w:val="22"/>
        </w:rPr>
      </w:pPr>
      <w:r w:rsidRPr="00017EB2">
        <w:rPr>
          <w:i/>
          <w:sz w:val="22"/>
          <w:szCs w:val="22"/>
        </w:rPr>
        <w:t xml:space="preserve">“Maker Faire Rome – The </w:t>
      </w:r>
      <w:proofErr w:type="spellStart"/>
      <w:r w:rsidRPr="00017EB2">
        <w:rPr>
          <w:i/>
          <w:sz w:val="22"/>
          <w:szCs w:val="22"/>
        </w:rPr>
        <w:t>European</w:t>
      </w:r>
      <w:proofErr w:type="spellEnd"/>
      <w:r w:rsidRPr="00017EB2">
        <w:rPr>
          <w:i/>
          <w:sz w:val="22"/>
          <w:szCs w:val="22"/>
        </w:rPr>
        <w:t xml:space="preserve"> Edition” è organizzato da Innova Camera, Azienda speciale della Camera di Commercio di Roma ed è un evento che unisce impresa, scienza, tecnologia, educazione, manifattura, artigianato, cibo e agricoltura chiamando a raccolta il mondo dei maker e degli innovatori, insieme ad aziende, startup, università e centri di ricerca.</w:t>
      </w:r>
    </w:p>
    <w:p w:rsidR="00E7108E" w:rsidRPr="00B079FB" w:rsidRDefault="00E7108E" w:rsidP="00586245">
      <w:pPr>
        <w:tabs>
          <w:tab w:val="left" w:pos="2713"/>
        </w:tabs>
        <w:rPr>
          <w:i/>
        </w:rPr>
      </w:pPr>
    </w:p>
    <w:sectPr w:rsidR="00E7108E" w:rsidRPr="00B079FB" w:rsidSect="00E7108E">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F3" w:rsidRDefault="00EE2FF3" w:rsidP="008177B6">
      <w:r>
        <w:separator/>
      </w:r>
    </w:p>
  </w:endnote>
  <w:endnote w:type="continuationSeparator" w:id="0">
    <w:p w:rsidR="00EE2FF3" w:rsidRDefault="00EE2FF3" w:rsidP="0081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olo"/>
      <w:id w:val="179466069"/>
      <w:placeholder>
        <w:docPart w:val="5E5AB07F3AAEC64EA8018CAF17F35BCB"/>
      </w:placeholder>
      <w:dataBinding w:prefixMappings="xmlns:ns0='http://schemas.openxmlformats.org/package/2006/metadata/core-properties' xmlns:ns1='http://purl.org/dc/elements/1.1/'" w:xpath="/ns0:coreProperties[1]/ns1:title[1]" w:storeItemID="{6C3C8BC8-F283-45AE-878A-BAB7291924A1}"/>
      <w:text/>
    </w:sdtPr>
    <w:sdtEndPr/>
    <w:sdtContent>
      <w:p w:rsidR="00520985" w:rsidRDefault="00520985">
        <w:pPr>
          <w:pStyle w:val="Intestazione"/>
          <w:pBdr>
            <w:between w:val="single" w:sz="4" w:space="1" w:color="4F81BD" w:themeColor="accent1"/>
          </w:pBdr>
          <w:spacing w:line="276" w:lineRule="auto"/>
          <w:jc w:val="center"/>
          <w:rPr>
            <w:rFonts w:ascii="Cambria" w:hAnsi="Cambria"/>
          </w:rPr>
        </w:pPr>
        <w:r>
          <w:rPr>
            <w:rFonts w:ascii="Cambria" w:hAnsi="Cambria"/>
          </w:rPr>
          <w:t>www.makerfairerome.eu</w:t>
        </w:r>
      </w:p>
    </w:sdtContent>
  </w:sdt>
  <w:sdt>
    <w:sdtPr>
      <w:rPr>
        <w:rFonts w:ascii="Cambria" w:hAnsi="Cambria"/>
      </w:rPr>
      <w:alias w:val="Data"/>
      <w:id w:val="179466070"/>
      <w:placeholder>
        <w:docPart w:val="8931AA600A01B7408B619194E85C709E"/>
      </w:placeholder>
      <w:showingPlcHd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p w:rsidR="00520985" w:rsidRDefault="00520985">
        <w:pPr>
          <w:pStyle w:val="Intestazione"/>
          <w:pBdr>
            <w:between w:val="single" w:sz="4" w:space="1" w:color="4F81BD" w:themeColor="accent1"/>
          </w:pBdr>
          <w:spacing w:line="276" w:lineRule="auto"/>
          <w:jc w:val="center"/>
          <w:rPr>
            <w:rFonts w:ascii="Cambria" w:hAnsi="Cambria"/>
          </w:rPr>
        </w:pPr>
        <w:r>
          <w:rPr>
            <w:rFonts w:ascii="Cambria" w:hAnsi="Cambria"/>
          </w:rPr>
          <w:t>[Digitare la data]</w:t>
        </w:r>
      </w:p>
    </w:sdtContent>
  </w:sdt>
  <w:p w:rsidR="00520985" w:rsidRDefault="0052098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w:hAnsi="Helvetica"/>
        <w:color w:val="66CCFF"/>
      </w:rPr>
      <w:alias w:val="Titolo"/>
      <w:id w:val="-1713727481"/>
      <w:dataBinding w:prefixMappings="xmlns:ns0='http://schemas.openxmlformats.org/package/2006/metadata/core-properties' xmlns:ns1='http://purl.org/dc/elements/1.1/'" w:xpath="/ns0:coreProperties[1]/ns1:title[1]" w:storeItemID="{6C3C8BC8-F283-45AE-878A-BAB7291924A1}"/>
      <w:text/>
    </w:sdtPr>
    <w:sdtEndPr/>
    <w:sdtContent>
      <w:p w:rsidR="00520985" w:rsidRPr="00520985" w:rsidRDefault="00520985" w:rsidP="00520985">
        <w:pPr>
          <w:pStyle w:val="Intestazione"/>
          <w:pBdr>
            <w:between w:val="single" w:sz="4" w:space="1" w:color="4F81BD" w:themeColor="accent1"/>
          </w:pBdr>
          <w:spacing w:line="276" w:lineRule="auto"/>
          <w:jc w:val="center"/>
          <w:rPr>
            <w:rFonts w:ascii="Helvetica" w:hAnsi="Helvetica"/>
            <w:color w:val="66CCFF"/>
          </w:rPr>
        </w:pPr>
        <w:r w:rsidRPr="00520985">
          <w:rPr>
            <w:rFonts w:ascii="Helvetica" w:hAnsi="Helvetica"/>
            <w:color w:val="66CCFF"/>
          </w:rPr>
          <w:t>www.makerfairerome.eu</w:t>
        </w:r>
      </w:p>
    </w:sdtContent>
  </w:sdt>
  <w:p w:rsidR="00520985" w:rsidRDefault="0052098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F3" w:rsidRDefault="00EE2FF3" w:rsidP="008177B6">
      <w:r>
        <w:separator/>
      </w:r>
    </w:p>
  </w:footnote>
  <w:footnote w:type="continuationSeparator" w:id="0">
    <w:p w:rsidR="00EE2FF3" w:rsidRDefault="00EE2FF3" w:rsidP="00817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B6"/>
    <w:rsid w:val="00017EB2"/>
    <w:rsid w:val="0009775B"/>
    <w:rsid w:val="00110766"/>
    <w:rsid w:val="001372D2"/>
    <w:rsid w:val="00144D30"/>
    <w:rsid w:val="00176443"/>
    <w:rsid w:val="00183912"/>
    <w:rsid w:val="0019724C"/>
    <w:rsid w:val="001E3662"/>
    <w:rsid w:val="002C4FD4"/>
    <w:rsid w:val="00360F8A"/>
    <w:rsid w:val="00362336"/>
    <w:rsid w:val="003B797D"/>
    <w:rsid w:val="004249A9"/>
    <w:rsid w:val="004D333F"/>
    <w:rsid w:val="00520985"/>
    <w:rsid w:val="00586245"/>
    <w:rsid w:val="005C6636"/>
    <w:rsid w:val="00653E51"/>
    <w:rsid w:val="00741163"/>
    <w:rsid w:val="0074666F"/>
    <w:rsid w:val="007775E6"/>
    <w:rsid w:val="00807D9A"/>
    <w:rsid w:val="008177B6"/>
    <w:rsid w:val="008709A4"/>
    <w:rsid w:val="008847EB"/>
    <w:rsid w:val="008E1008"/>
    <w:rsid w:val="009B2F8F"/>
    <w:rsid w:val="009F6AF9"/>
    <w:rsid w:val="00A344BF"/>
    <w:rsid w:val="00A47E9D"/>
    <w:rsid w:val="00A60A11"/>
    <w:rsid w:val="00AA3211"/>
    <w:rsid w:val="00AD44B5"/>
    <w:rsid w:val="00AF25BC"/>
    <w:rsid w:val="00B079FB"/>
    <w:rsid w:val="00C770D9"/>
    <w:rsid w:val="00CF6AFA"/>
    <w:rsid w:val="00D105EA"/>
    <w:rsid w:val="00D42EB6"/>
    <w:rsid w:val="00D456A9"/>
    <w:rsid w:val="00D56232"/>
    <w:rsid w:val="00D670F8"/>
    <w:rsid w:val="00DE3FCF"/>
    <w:rsid w:val="00DF0C68"/>
    <w:rsid w:val="00E7108E"/>
    <w:rsid w:val="00EA7F69"/>
    <w:rsid w:val="00EB782B"/>
    <w:rsid w:val="00EE2FF3"/>
    <w:rsid w:val="00F00834"/>
    <w:rsid w:val="00F070D2"/>
    <w:rsid w:val="00F364C6"/>
    <w:rsid w:val="00F611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77B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177B6"/>
    <w:rPr>
      <w:rFonts w:ascii="Lucida Grande" w:hAnsi="Lucida Grande"/>
      <w:sz w:val="18"/>
      <w:szCs w:val="18"/>
    </w:rPr>
  </w:style>
  <w:style w:type="paragraph" w:styleId="Testonotaapidipagina">
    <w:name w:val="footnote text"/>
    <w:basedOn w:val="Normale"/>
    <w:link w:val="TestonotaapidipaginaCarattere"/>
    <w:uiPriority w:val="99"/>
    <w:unhideWhenUsed/>
    <w:rsid w:val="008177B6"/>
  </w:style>
  <w:style w:type="character" w:customStyle="1" w:styleId="TestonotaapidipaginaCarattere">
    <w:name w:val="Testo nota a piè di pagina Carattere"/>
    <w:basedOn w:val="Carpredefinitoparagrafo"/>
    <w:link w:val="Testonotaapidipagina"/>
    <w:uiPriority w:val="99"/>
    <w:rsid w:val="008177B6"/>
  </w:style>
  <w:style w:type="character" w:styleId="Rimandonotaapidipagina">
    <w:name w:val="footnote reference"/>
    <w:basedOn w:val="Carpredefinitoparagrafo"/>
    <w:uiPriority w:val="99"/>
    <w:unhideWhenUsed/>
    <w:rsid w:val="008177B6"/>
    <w:rPr>
      <w:vertAlign w:val="superscript"/>
    </w:rPr>
  </w:style>
  <w:style w:type="paragraph" w:styleId="Intestazione">
    <w:name w:val="header"/>
    <w:basedOn w:val="Normale"/>
    <w:link w:val="IntestazioneCarattere"/>
    <w:uiPriority w:val="99"/>
    <w:unhideWhenUsed/>
    <w:rsid w:val="008177B6"/>
    <w:pPr>
      <w:tabs>
        <w:tab w:val="center" w:pos="4819"/>
        <w:tab w:val="right" w:pos="9638"/>
      </w:tabs>
    </w:pPr>
  </w:style>
  <w:style w:type="character" w:customStyle="1" w:styleId="IntestazioneCarattere">
    <w:name w:val="Intestazione Carattere"/>
    <w:basedOn w:val="Carpredefinitoparagrafo"/>
    <w:link w:val="Intestazione"/>
    <w:uiPriority w:val="99"/>
    <w:rsid w:val="008177B6"/>
  </w:style>
  <w:style w:type="paragraph" w:styleId="Pidipagina">
    <w:name w:val="footer"/>
    <w:basedOn w:val="Normale"/>
    <w:link w:val="PidipaginaCarattere"/>
    <w:uiPriority w:val="99"/>
    <w:unhideWhenUsed/>
    <w:rsid w:val="008177B6"/>
    <w:pPr>
      <w:tabs>
        <w:tab w:val="center" w:pos="4819"/>
        <w:tab w:val="right" w:pos="9638"/>
      </w:tabs>
    </w:pPr>
  </w:style>
  <w:style w:type="character" w:customStyle="1" w:styleId="PidipaginaCarattere">
    <w:name w:val="Piè di pagina Carattere"/>
    <w:basedOn w:val="Carpredefinitoparagrafo"/>
    <w:link w:val="Pidipagina"/>
    <w:uiPriority w:val="99"/>
    <w:rsid w:val="008177B6"/>
  </w:style>
  <w:style w:type="paragraph" w:styleId="Nessunaspaziatura">
    <w:name w:val="No Spacing"/>
    <w:link w:val="NessunaspaziaturaCarattere"/>
    <w:qFormat/>
    <w:rsid w:val="008177B6"/>
    <w:rPr>
      <w:rFonts w:ascii="PMingLiU" w:hAnsi="PMingLiU"/>
      <w:sz w:val="22"/>
      <w:szCs w:val="22"/>
    </w:rPr>
  </w:style>
  <w:style w:type="character" w:customStyle="1" w:styleId="NessunaspaziaturaCarattere">
    <w:name w:val="Nessuna spaziatura Carattere"/>
    <w:basedOn w:val="Carpredefinitoparagrafo"/>
    <w:link w:val="Nessunaspaziatura"/>
    <w:rsid w:val="008177B6"/>
    <w:rPr>
      <w:rFonts w:ascii="PMingLiU" w:hAnsi="PMingLiU"/>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77B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177B6"/>
    <w:rPr>
      <w:rFonts w:ascii="Lucida Grande" w:hAnsi="Lucida Grande"/>
      <w:sz w:val="18"/>
      <w:szCs w:val="18"/>
    </w:rPr>
  </w:style>
  <w:style w:type="paragraph" w:styleId="Testonotaapidipagina">
    <w:name w:val="footnote text"/>
    <w:basedOn w:val="Normale"/>
    <w:link w:val="TestonotaapidipaginaCarattere"/>
    <w:uiPriority w:val="99"/>
    <w:unhideWhenUsed/>
    <w:rsid w:val="008177B6"/>
  </w:style>
  <w:style w:type="character" w:customStyle="1" w:styleId="TestonotaapidipaginaCarattere">
    <w:name w:val="Testo nota a piè di pagina Carattere"/>
    <w:basedOn w:val="Carpredefinitoparagrafo"/>
    <w:link w:val="Testonotaapidipagina"/>
    <w:uiPriority w:val="99"/>
    <w:rsid w:val="008177B6"/>
  </w:style>
  <w:style w:type="character" w:styleId="Rimandonotaapidipagina">
    <w:name w:val="footnote reference"/>
    <w:basedOn w:val="Carpredefinitoparagrafo"/>
    <w:uiPriority w:val="99"/>
    <w:unhideWhenUsed/>
    <w:rsid w:val="008177B6"/>
    <w:rPr>
      <w:vertAlign w:val="superscript"/>
    </w:rPr>
  </w:style>
  <w:style w:type="paragraph" w:styleId="Intestazione">
    <w:name w:val="header"/>
    <w:basedOn w:val="Normale"/>
    <w:link w:val="IntestazioneCarattere"/>
    <w:uiPriority w:val="99"/>
    <w:unhideWhenUsed/>
    <w:rsid w:val="008177B6"/>
    <w:pPr>
      <w:tabs>
        <w:tab w:val="center" w:pos="4819"/>
        <w:tab w:val="right" w:pos="9638"/>
      </w:tabs>
    </w:pPr>
  </w:style>
  <w:style w:type="character" w:customStyle="1" w:styleId="IntestazioneCarattere">
    <w:name w:val="Intestazione Carattere"/>
    <w:basedOn w:val="Carpredefinitoparagrafo"/>
    <w:link w:val="Intestazione"/>
    <w:uiPriority w:val="99"/>
    <w:rsid w:val="008177B6"/>
  </w:style>
  <w:style w:type="paragraph" w:styleId="Pidipagina">
    <w:name w:val="footer"/>
    <w:basedOn w:val="Normale"/>
    <w:link w:val="PidipaginaCarattere"/>
    <w:uiPriority w:val="99"/>
    <w:unhideWhenUsed/>
    <w:rsid w:val="008177B6"/>
    <w:pPr>
      <w:tabs>
        <w:tab w:val="center" w:pos="4819"/>
        <w:tab w:val="right" w:pos="9638"/>
      </w:tabs>
    </w:pPr>
  </w:style>
  <w:style w:type="character" w:customStyle="1" w:styleId="PidipaginaCarattere">
    <w:name w:val="Piè di pagina Carattere"/>
    <w:basedOn w:val="Carpredefinitoparagrafo"/>
    <w:link w:val="Pidipagina"/>
    <w:uiPriority w:val="99"/>
    <w:rsid w:val="008177B6"/>
  </w:style>
  <w:style w:type="paragraph" w:styleId="Nessunaspaziatura">
    <w:name w:val="No Spacing"/>
    <w:link w:val="NessunaspaziaturaCarattere"/>
    <w:qFormat/>
    <w:rsid w:val="008177B6"/>
    <w:rPr>
      <w:rFonts w:ascii="PMingLiU" w:hAnsi="PMingLiU"/>
      <w:sz w:val="22"/>
      <w:szCs w:val="22"/>
    </w:rPr>
  </w:style>
  <w:style w:type="character" w:customStyle="1" w:styleId="NessunaspaziaturaCarattere">
    <w:name w:val="Nessuna spaziatura Carattere"/>
    <w:basedOn w:val="Carpredefinitoparagrafo"/>
    <w:link w:val="Nessunaspaziatura"/>
    <w:rsid w:val="008177B6"/>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5AB07F3AAEC64EA8018CAF17F35BCB"/>
        <w:category>
          <w:name w:val="Generale"/>
          <w:gallery w:val="placeholder"/>
        </w:category>
        <w:types>
          <w:type w:val="bbPlcHdr"/>
        </w:types>
        <w:behaviors>
          <w:behavior w:val="content"/>
        </w:behaviors>
        <w:guid w:val="{513E2CCE-7294-BA48-A242-9C77482201E4}"/>
      </w:docPartPr>
      <w:docPartBody>
        <w:p w:rsidR="004C2FEB" w:rsidRDefault="004C2FEB" w:rsidP="004C2FEB">
          <w:pPr>
            <w:pStyle w:val="5E5AB07F3AAEC64EA8018CAF17F35BCB"/>
          </w:pPr>
          <w:r>
            <w:t>[Digitare il titolo del documento]</w:t>
          </w:r>
        </w:p>
      </w:docPartBody>
    </w:docPart>
    <w:docPart>
      <w:docPartPr>
        <w:name w:val="8931AA600A01B7408B619194E85C709E"/>
        <w:category>
          <w:name w:val="Generale"/>
          <w:gallery w:val="placeholder"/>
        </w:category>
        <w:types>
          <w:type w:val="bbPlcHdr"/>
        </w:types>
        <w:behaviors>
          <w:behavior w:val="content"/>
        </w:behaviors>
        <w:guid w:val="{18ADE79F-53B7-6545-9078-DBADA77B5AC4}"/>
      </w:docPartPr>
      <w:docPartBody>
        <w:p w:rsidR="004C2FEB" w:rsidRDefault="004C2FEB" w:rsidP="004C2FEB">
          <w:pPr>
            <w:pStyle w:val="8931AA600A01B7408B619194E85C709E"/>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EB"/>
    <w:rsid w:val="00021F4D"/>
    <w:rsid w:val="001868FE"/>
    <w:rsid w:val="001F737C"/>
    <w:rsid w:val="00243286"/>
    <w:rsid w:val="00320121"/>
    <w:rsid w:val="003C1E36"/>
    <w:rsid w:val="004C2FEB"/>
    <w:rsid w:val="004C6F61"/>
    <w:rsid w:val="00850363"/>
    <w:rsid w:val="00861B61"/>
    <w:rsid w:val="008B3F5C"/>
    <w:rsid w:val="00936B97"/>
    <w:rsid w:val="009D595F"/>
    <w:rsid w:val="009F1D8D"/>
    <w:rsid w:val="00AA3CB6"/>
    <w:rsid w:val="00B031E0"/>
    <w:rsid w:val="00CA31D0"/>
    <w:rsid w:val="00D12897"/>
    <w:rsid w:val="00D36DCA"/>
    <w:rsid w:val="00DC40A4"/>
    <w:rsid w:val="00F132A3"/>
    <w:rsid w:val="00FD50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4AABE4F50600E44A12568D45959E87F">
    <w:name w:val="A4AABE4F50600E44A12568D45959E87F"/>
    <w:rsid w:val="004C2FEB"/>
  </w:style>
  <w:style w:type="paragraph" w:customStyle="1" w:styleId="72F216D9FBC6DD46BD71AE6632913F65">
    <w:name w:val="72F216D9FBC6DD46BD71AE6632913F65"/>
    <w:rsid w:val="004C2FEB"/>
  </w:style>
  <w:style w:type="paragraph" w:customStyle="1" w:styleId="2F1EEF776ADB6046A828CD987C99EC05">
    <w:name w:val="2F1EEF776ADB6046A828CD987C99EC05"/>
    <w:rsid w:val="004C2FEB"/>
  </w:style>
  <w:style w:type="paragraph" w:customStyle="1" w:styleId="FF1360B462BAE344A9CA345EEA1CB763">
    <w:name w:val="FF1360B462BAE344A9CA345EEA1CB763"/>
    <w:rsid w:val="004C2FEB"/>
  </w:style>
  <w:style w:type="paragraph" w:customStyle="1" w:styleId="E0600161F0DB044494DE357A18E5DE1F">
    <w:name w:val="E0600161F0DB044494DE357A18E5DE1F"/>
    <w:rsid w:val="004C2FEB"/>
  </w:style>
  <w:style w:type="paragraph" w:customStyle="1" w:styleId="44065BCFD093254787F9A1A15BC3C61B">
    <w:name w:val="44065BCFD093254787F9A1A15BC3C61B"/>
    <w:rsid w:val="004C2FEB"/>
  </w:style>
  <w:style w:type="paragraph" w:customStyle="1" w:styleId="4199705D411BC74CA9272BF6A250E87F">
    <w:name w:val="4199705D411BC74CA9272BF6A250E87F"/>
    <w:rsid w:val="004C2FEB"/>
  </w:style>
  <w:style w:type="paragraph" w:customStyle="1" w:styleId="599C84AB71C61443955520CA461A5240">
    <w:name w:val="599C84AB71C61443955520CA461A5240"/>
    <w:rsid w:val="004C2FEB"/>
  </w:style>
  <w:style w:type="paragraph" w:customStyle="1" w:styleId="5E5AB07F3AAEC64EA8018CAF17F35BCB">
    <w:name w:val="5E5AB07F3AAEC64EA8018CAF17F35BCB"/>
    <w:rsid w:val="004C2FEB"/>
  </w:style>
  <w:style w:type="paragraph" w:customStyle="1" w:styleId="8931AA600A01B7408B619194E85C709E">
    <w:name w:val="8931AA600A01B7408B619194E85C709E"/>
    <w:rsid w:val="004C2FEB"/>
  </w:style>
  <w:style w:type="paragraph" w:customStyle="1" w:styleId="CE1A816E61788D4A9CB6D8A90EE0EFC3">
    <w:name w:val="CE1A816E61788D4A9CB6D8A90EE0EFC3"/>
    <w:rsid w:val="004C2FEB"/>
  </w:style>
  <w:style w:type="paragraph" w:customStyle="1" w:styleId="888DD5F892A93246833AD20C993676C1">
    <w:name w:val="888DD5F892A93246833AD20C993676C1"/>
    <w:rsid w:val="004C2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4AABE4F50600E44A12568D45959E87F">
    <w:name w:val="A4AABE4F50600E44A12568D45959E87F"/>
    <w:rsid w:val="004C2FEB"/>
  </w:style>
  <w:style w:type="paragraph" w:customStyle="1" w:styleId="72F216D9FBC6DD46BD71AE6632913F65">
    <w:name w:val="72F216D9FBC6DD46BD71AE6632913F65"/>
    <w:rsid w:val="004C2FEB"/>
  </w:style>
  <w:style w:type="paragraph" w:customStyle="1" w:styleId="2F1EEF776ADB6046A828CD987C99EC05">
    <w:name w:val="2F1EEF776ADB6046A828CD987C99EC05"/>
    <w:rsid w:val="004C2FEB"/>
  </w:style>
  <w:style w:type="paragraph" w:customStyle="1" w:styleId="FF1360B462BAE344A9CA345EEA1CB763">
    <w:name w:val="FF1360B462BAE344A9CA345EEA1CB763"/>
    <w:rsid w:val="004C2FEB"/>
  </w:style>
  <w:style w:type="paragraph" w:customStyle="1" w:styleId="E0600161F0DB044494DE357A18E5DE1F">
    <w:name w:val="E0600161F0DB044494DE357A18E5DE1F"/>
    <w:rsid w:val="004C2FEB"/>
  </w:style>
  <w:style w:type="paragraph" w:customStyle="1" w:styleId="44065BCFD093254787F9A1A15BC3C61B">
    <w:name w:val="44065BCFD093254787F9A1A15BC3C61B"/>
    <w:rsid w:val="004C2FEB"/>
  </w:style>
  <w:style w:type="paragraph" w:customStyle="1" w:styleId="4199705D411BC74CA9272BF6A250E87F">
    <w:name w:val="4199705D411BC74CA9272BF6A250E87F"/>
    <w:rsid w:val="004C2FEB"/>
  </w:style>
  <w:style w:type="paragraph" w:customStyle="1" w:styleId="599C84AB71C61443955520CA461A5240">
    <w:name w:val="599C84AB71C61443955520CA461A5240"/>
    <w:rsid w:val="004C2FEB"/>
  </w:style>
  <w:style w:type="paragraph" w:customStyle="1" w:styleId="5E5AB07F3AAEC64EA8018CAF17F35BCB">
    <w:name w:val="5E5AB07F3AAEC64EA8018CAF17F35BCB"/>
    <w:rsid w:val="004C2FEB"/>
  </w:style>
  <w:style w:type="paragraph" w:customStyle="1" w:styleId="8931AA600A01B7408B619194E85C709E">
    <w:name w:val="8931AA600A01B7408B619194E85C709E"/>
    <w:rsid w:val="004C2FEB"/>
  </w:style>
  <w:style w:type="paragraph" w:customStyle="1" w:styleId="CE1A816E61788D4A9CB6D8A90EE0EFC3">
    <w:name w:val="CE1A816E61788D4A9CB6D8A90EE0EFC3"/>
    <w:rsid w:val="004C2FEB"/>
  </w:style>
  <w:style w:type="paragraph" w:customStyle="1" w:styleId="888DD5F892A93246833AD20C993676C1">
    <w:name w:val="888DD5F892A93246833AD20C993676C1"/>
    <w:rsid w:val="004C2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57AA-7802-4184-A4F9-1C5E524F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468</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www.makerfairerome.eu</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www.makerfairerome.eu</dc:title>
  <dc:creator>Topolino</dc:creator>
  <cp:lastModifiedBy>Massimo Piagnani</cp:lastModifiedBy>
  <cp:revision>38</cp:revision>
  <cp:lastPrinted>2018-07-03T10:16:00Z</cp:lastPrinted>
  <dcterms:created xsi:type="dcterms:W3CDTF">2016-06-16T15:11:00Z</dcterms:created>
  <dcterms:modified xsi:type="dcterms:W3CDTF">2018-07-03T13:08:00Z</dcterms:modified>
</cp:coreProperties>
</file>